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8C53" w14:textId="3B9318CE" w:rsidR="00ED5EDE" w:rsidRPr="00ED5EDE" w:rsidRDefault="007770F0" w:rsidP="00ED5EDE">
      <w:pPr>
        <w:shd w:val="clear" w:color="auto" w:fill="FFFFFF"/>
        <w:spacing w:after="150" w:line="240" w:lineRule="auto"/>
        <w:jc w:val="center"/>
        <w:rPr>
          <w:rFonts w:ascii="Arial" w:eastAsia="Times New Roman" w:hAnsi="Arial" w:cs="Arial"/>
          <w:b/>
          <w:color w:val="222222"/>
          <w:sz w:val="24"/>
          <w:szCs w:val="24"/>
          <w:lang w:eastAsia="el-GR"/>
        </w:rPr>
      </w:pPr>
      <w:r w:rsidRPr="00ED5EDE">
        <w:rPr>
          <w:rFonts w:ascii="Arial" w:eastAsia="Times New Roman" w:hAnsi="Arial" w:cs="Arial"/>
          <w:b/>
          <w:color w:val="222222"/>
          <w:sz w:val="24"/>
          <w:szCs w:val="24"/>
          <w:lang w:eastAsia="el-GR"/>
        </w:rPr>
        <w:t>Παρουσίαση Δέσμης Μέτρων από τον Πρόεδρο του</w:t>
      </w:r>
    </w:p>
    <w:p w14:paraId="73A1C95A" w14:textId="152B69B6" w:rsidR="007770F0" w:rsidRPr="00ED5EDE" w:rsidRDefault="007770F0" w:rsidP="00ED5EDE">
      <w:pPr>
        <w:shd w:val="clear" w:color="auto" w:fill="FFFFFF"/>
        <w:spacing w:after="150" w:line="240" w:lineRule="auto"/>
        <w:jc w:val="center"/>
        <w:rPr>
          <w:rFonts w:ascii="Arial" w:eastAsia="Times New Roman" w:hAnsi="Arial" w:cs="Arial"/>
          <w:b/>
          <w:color w:val="222222"/>
          <w:sz w:val="24"/>
          <w:szCs w:val="24"/>
          <w:lang w:eastAsia="el-GR"/>
        </w:rPr>
      </w:pPr>
      <w:r w:rsidRPr="00ED5EDE">
        <w:rPr>
          <w:rFonts w:ascii="Arial" w:eastAsia="Times New Roman" w:hAnsi="Arial" w:cs="Arial"/>
          <w:b/>
          <w:color w:val="222222"/>
          <w:sz w:val="24"/>
          <w:szCs w:val="24"/>
          <w:lang w:eastAsia="el-GR"/>
        </w:rPr>
        <w:t>ΞΕΕ κ. Αλέξανδρο Βασιλικό</w:t>
      </w:r>
    </w:p>
    <w:p w14:paraId="20B66D85" w14:textId="77777777" w:rsidR="007770F0" w:rsidRPr="00ED5EDE" w:rsidRDefault="007770F0" w:rsidP="007770F0">
      <w:pPr>
        <w:shd w:val="clear" w:color="auto" w:fill="FFFFFF"/>
        <w:spacing w:after="150" w:line="240" w:lineRule="auto"/>
        <w:jc w:val="both"/>
        <w:rPr>
          <w:rFonts w:ascii="Arial" w:eastAsia="Times New Roman" w:hAnsi="Arial" w:cs="Arial"/>
          <w:color w:val="222222"/>
          <w:sz w:val="24"/>
          <w:szCs w:val="24"/>
          <w:lang w:eastAsia="el-GR"/>
        </w:rPr>
      </w:pPr>
    </w:p>
    <w:p w14:paraId="1194497B"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Πρώτα απ' όλα θέλω να σας ευχαριστήσω όλους και όλες για την ανταπόκριση και τη  συμμετοχή σας σε αυτή την πρώτη διαδικτυακή συνέντευξη τύπου του ΞΕΕ.</w:t>
      </w:r>
    </w:p>
    <w:p w14:paraId="00D3B613"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xml:space="preserve">Θέλω επίσης με τη σημερινή ευκαιρία και ερμηνεύοντας τα αισθήματα όλων των μελών του ΞΕΕ, να εκφράσω την ευγνωμοσύνη μας προς το ιατρικό και νοσηλευτικό προσωπικό που βρίσκεται στην πρώτη γραμμή της μάχης για την καταπολέμηση του </w:t>
      </w:r>
      <w:proofErr w:type="spellStart"/>
      <w:r w:rsidRPr="00ED5EDE">
        <w:rPr>
          <w:rFonts w:ascii="Arial" w:eastAsia="Times New Roman" w:hAnsi="Arial" w:cs="Arial"/>
          <w:color w:val="222222"/>
          <w:sz w:val="24"/>
          <w:szCs w:val="24"/>
          <w:lang w:eastAsia="el-GR"/>
        </w:rPr>
        <w:t>κορονοϊού</w:t>
      </w:r>
      <w:proofErr w:type="spellEnd"/>
      <w:r w:rsidRPr="00ED5EDE">
        <w:rPr>
          <w:rFonts w:ascii="Arial" w:eastAsia="Times New Roman" w:hAnsi="Arial" w:cs="Arial"/>
          <w:color w:val="222222"/>
          <w:sz w:val="24"/>
          <w:szCs w:val="24"/>
          <w:lang w:eastAsia="el-GR"/>
        </w:rPr>
        <w:t>,  όπως και προς όλο το προσωπικό των υπηρεσιών ασφάλειας και φροντίδας που στέκεται στο πλευρό της κοινωνίας κάτω από αυτές τις πρωτόγνωρες συνθήκες και προσφέρουν έργο  ζωτικής σημασίας,  με αλληλεγγύη, γενναιότητα και θάρρος. Στη δική τους εντατική προσπάθεια οφείλουμε το γεγονός πως σώζονται ανθρώπινες ζωές και  η Ελλάδα συζητείται σήμερα διεθνώς ως πρότυπο διασφάλισης της δημόσιας υγείας. Κι αυτό είναι, από κάθε άποψη,  εξαιρετικά σπουδαίο για τη διεθνή εικόνα της χώρας μας. </w:t>
      </w:r>
    </w:p>
    <w:p w14:paraId="54FCA7D4"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xml:space="preserve">Για να έρθουμε τώρα στα θέματά μας, δεν μπορώ να μην ξεκινήσω με ένα σχόλιο για τη δήλωση της Ούρσουλα φον ντερ </w:t>
      </w:r>
      <w:proofErr w:type="spellStart"/>
      <w:r w:rsidRPr="00ED5EDE">
        <w:rPr>
          <w:rFonts w:ascii="Arial" w:eastAsia="Times New Roman" w:hAnsi="Arial" w:cs="Arial"/>
          <w:color w:val="222222"/>
          <w:sz w:val="24"/>
          <w:szCs w:val="24"/>
          <w:lang w:eastAsia="el-GR"/>
        </w:rPr>
        <w:t>Λάιεν</w:t>
      </w:r>
      <w:proofErr w:type="spellEnd"/>
      <w:r w:rsidRPr="00ED5EDE">
        <w:rPr>
          <w:rFonts w:ascii="Arial" w:eastAsia="Times New Roman" w:hAnsi="Arial" w:cs="Arial"/>
          <w:color w:val="222222"/>
          <w:sz w:val="24"/>
          <w:szCs w:val="24"/>
          <w:lang w:eastAsia="el-GR"/>
        </w:rPr>
        <w:t>, της Προέδρου της Ευρωπαϊκής Επιτροπής,   με την οποία συνιστά στους Ευρωπαίους να μην κλείσουν ακόμα τις θερινές διακοπές τους. Είναι μια απογοητευτική δήλωση και δείχνει ξεκάθαρα ένα πράγμα. Τίποτα δεν είναι δεδομένο. </w:t>
      </w:r>
    </w:p>
    <w:p w14:paraId="7BBF614E"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Τώρα σε ότι αφορά στο εσωτερικό περιβάλλον, γνωρίζετε πως το ΞΕΕ τοποθετείται πάντα με ευθύνη και κάθε πρόταση που καταθέτει φροντίζει να είναι επαρκώς τεκμηριωμένη.   </w:t>
      </w:r>
    </w:p>
    <w:p w14:paraId="7804EB36"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Τεκμηριώνοντας λοιπόν την ανάγκη στήριξης των ελληνικών ξενοδοχείων θα σας μεταφέρω τα κυριότερα στοιχεία από τον τρίτο κύκλο της έρευνας πεδίου που έχει αναθέσει το ΞΕΕ στο ΙΤΕΠ και  έτρεξε από 1 έως 10 Απριλίου. Η συμμετοχή των συναδέλφων είναι εντυπωσιακή,  φτάνοντας τα 1. 779 ερωτηματολόγια, δηλαδή το 18% του συνολικού πληθυσμού,  γεγονός που δείχνει ανάγλυφα και την αγωνία του κλάδου μας.</w:t>
      </w:r>
    </w:p>
    <w:p w14:paraId="6FC07CD0"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Στοιχείο πρώτο.  Μεταξύ των ξενοδοχείων συνεχούς λειτουργίας, το 64, 9 % θεωρεί πιθανή ή πολύ πιθανή την χρεοκοπία (46, 6 % πιθανή, 18, 3 % πολύ πιθανή). Το αντίστοιχο ποσοστό για τα ξενοδοχεία εποχικής λειτουργίας είναι 51, 8 % (40,5 % πιθανή, 11, 3 % πολύ πιθανή). </w:t>
      </w:r>
    </w:p>
    <w:p w14:paraId="46811DB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Στοιχείο δεύτερο.  Το 95% των ξενοδοχείων συνεχούς λειτουργίας βλέπει μείωση του τζίρου κατά Μ.Ο. 56,3%.  Αντίστοιχα το 94,2% των ξενοδοχείων εποχικής λειτουργίας βλέπει μείωση του τζίρου κατά Μ.Ο. 56,1%.   Με αναγωγή στον συνολικό ξενοδοχειακό πληθυσμό, η απώλεια ξενοδοχειακού τζίρου για το 2020 εκτιμάται  1,2 δις για τα ξενοδοχεία συνεχούς λειτουργίας και  3, 26 δις  για τα εποχικής. Η συνολική εκτιμώμενη απώλεια φτάνει  στα 4,46 δις.  </w:t>
      </w:r>
    </w:p>
    <w:p w14:paraId="625CD8F4"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xml:space="preserve">Στοιχείο τρίτο.  Το 57,3% των ξενοδοχείων συνεχούς λειτουργίας  εκτιμούν μείωση της απασχόλησης κατά 40%.  Αντίστοιχα, το  65,4%  εποχικής λειτουργίας βλέπει  πτώση της απασχόλησης κατά  41,5%.  Με αναγωγή στο </w:t>
      </w:r>
      <w:r w:rsidRPr="00ED5EDE">
        <w:rPr>
          <w:rFonts w:ascii="Arial" w:eastAsia="Times New Roman" w:hAnsi="Arial" w:cs="Arial"/>
          <w:color w:val="222222"/>
          <w:sz w:val="24"/>
          <w:szCs w:val="24"/>
          <w:lang w:eastAsia="el-GR"/>
        </w:rPr>
        <w:lastRenderedPageBreak/>
        <w:t>συνολικό πληθυσμό των ξενοδοχείων εκτιμάται πως  κινδυνεύουν άμεσα 45,142 θέσεις εργασίας.</w:t>
      </w:r>
    </w:p>
    <w:p w14:paraId="1EFBF7B0"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Στοιχείο τέταρτο.  Το 71,1% των ξενοδοχείων  συνεχούς λειτουργίας δηλώνει ότι έχει ανάγκη για χρηματοδότηση,  η οποία ανέρχεται κατά ΜΟ στο 31,1 % του τζίρου τους.  Αντίστοιχα  66,6% των ξενοδοχείων  εποχικής λειτουργίας  δηλώνουν ανάγκες χρηματοδότησης στο  31,4%.  Με αναγωγή εκτιμάται  πως οι ανάγκες χρηματοδότησης φτάνουν τα  497.653.702 €  για τα συνεχούς  λειτουργίας  και  1.289.610.380 €  για τα εποχικής.  Συνολικά η ανάγκη χρηματοδότησης διαμορφώνεται  στα 1.787.264.082 €.  </w:t>
      </w:r>
    </w:p>
    <w:p w14:paraId="4359D5C2"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Τα αποτελέσματα αυτά είναι ένα καμπανάκι κινδύνου   μπροστά σε  μια πρωτόγνωρη και αχαρτογράφητη πραγματικότητα.  Σε αυτό το περιβάλλον, είναι εξαιρετικά σημαντικό να συνειδητοποιήσουμε πως θα πρέπει να υπάρξουν λύσεις και πρόνοια για τα ελληνικά ξενοδοχεία  προκειμένου να είναι  βιώσιμα,  όταν μπούμε στη φάση της επανεκκίνησης, μόλις το επιτρέψουν οι συνθήκες. </w:t>
      </w:r>
    </w:p>
    <w:p w14:paraId="686A3D8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xml:space="preserve">Ακριβώς γι αυτό το λόγο, το ΞΕΕ με τη θεσμική του ευθύνη ως σύμβουλος της Πολιτείας, επεξεργάστηκε και έχει αποστείλει ήδη στο Υπουργείο Τουρισμού μια ολοκληρωμένη δέσμη προτάσεων για μέτρα που θα εγγυώνται τη βιωσιμότητα του ελληνικού ξενοδοχείου κατά την </w:t>
      </w:r>
      <w:proofErr w:type="spellStart"/>
      <w:r w:rsidRPr="00ED5EDE">
        <w:rPr>
          <w:rFonts w:ascii="Arial" w:eastAsia="Times New Roman" w:hAnsi="Arial" w:cs="Arial"/>
          <w:color w:val="222222"/>
          <w:sz w:val="24"/>
          <w:szCs w:val="24"/>
          <w:lang w:eastAsia="el-GR"/>
        </w:rPr>
        <w:t>μετα</w:t>
      </w:r>
      <w:proofErr w:type="spellEnd"/>
      <w:r w:rsidRPr="00ED5EDE">
        <w:rPr>
          <w:rFonts w:ascii="Arial" w:eastAsia="Times New Roman" w:hAnsi="Arial" w:cs="Arial"/>
          <w:color w:val="222222"/>
          <w:sz w:val="24"/>
          <w:szCs w:val="24"/>
          <w:lang w:eastAsia="el-GR"/>
        </w:rPr>
        <w:t xml:space="preserve">-πανδημική φάση. Η  επανεκκίνηση πρέπει να γίνει με όρους βιωσιμότητας ώστε ο ξενοδοχειακός κλάδος να ξαναδώσει </w:t>
      </w:r>
      <w:proofErr w:type="spellStart"/>
      <w:r w:rsidRPr="00ED5EDE">
        <w:rPr>
          <w:rFonts w:ascii="Arial" w:eastAsia="Times New Roman" w:hAnsi="Arial" w:cs="Arial"/>
          <w:color w:val="222222"/>
          <w:sz w:val="24"/>
          <w:szCs w:val="24"/>
          <w:lang w:eastAsia="el-GR"/>
        </w:rPr>
        <w:t>μεσομακροπρόθεσμα</w:t>
      </w:r>
      <w:proofErr w:type="spellEnd"/>
      <w:r w:rsidRPr="00ED5EDE">
        <w:rPr>
          <w:rFonts w:ascii="Arial" w:eastAsia="Times New Roman" w:hAnsi="Arial" w:cs="Arial"/>
          <w:color w:val="222222"/>
          <w:sz w:val="24"/>
          <w:szCs w:val="24"/>
          <w:lang w:eastAsia="el-GR"/>
        </w:rPr>
        <w:t>  τις υπεραξίες που αποδεδειγμένα μπορεί να δώσει στην οικονομία και στην κοινωνία. </w:t>
      </w:r>
    </w:p>
    <w:p w14:paraId="4EC66963"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Η δέσμη που προτείνουμε περιλαμβάνει 5 κατηγορίες μέτρων. Συνοπτικά:</w:t>
      </w:r>
    </w:p>
    <w:p w14:paraId="2CC5C78B"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1.  Υγειονομικοί όροι λειτουργίας στην επανέναρξη </w:t>
      </w:r>
    </w:p>
    <w:p w14:paraId="3A84EB66"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xml:space="preserve">- Πρωταρχικό μέλημα θα πρέπει να παραμείνει η προστασία των εργαζομένων και των επισκεπτών με υγειονομικούς όρους. Αυτό αφορά σε γενικούς  κανόνες καθαρισμού και απολύμανσης όπως και σε υγειονομικούς όρους λειτουργίας κοινόχρηστων χώρων. Όπως για παράδειγμα ο τρόπος σερβιρίσματος πρωινού και γευμάτων, οι αποστάσεις μεταξύ τραπεζιών - </w:t>
      </w:r>
      <w:proofErr w:type="spellStart"/>
      <w:r w:rsidRPr="00ED5EDE">
        <w:rPr>
          <w:rFonts w:ascii="Arial" w:eastAsia="Times New Roman" w:hAnsi="Arial" w:cs="Arial"/>
          <w:color w:val="222222"/>
          <w:sz w:val="24"/>
          <w:szCs w:val="24"/>
          <w:lang w:eastAsia="el-GR"/>
        </w:rPr>
        <w:t>ξαπλωστρών</w:t>
      </w:r>
      <w:proofErr w:type="spellEnd"/>
      <w:r w:rsidRPr="00ED5EDE">
        <w:rPr>
          <w:rFonts w:ascii="Arial" w:eastAsia="Times New Roman" w:hAnsi="Arial" w:cs="Arial"/>
          <w:color w:val="222222"/>
          <w:sz w:val="24"/>
          <w:szCs w:val="24"/>
          <w:lang w:eastAsia="el-GR"/>
        </w:rPr>
        <w:t xml:space="preserve"> σε παραλίες, ο προσδιορισμός ορίων  χωρητικότητας στους χώρους των ξενοδοχείων. </w:t>
      </w:r>
    </w:p>
    <w:p w14:paraId="184781F9"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xml:space="preserve">- Στην ίδια κατηγορία εμπίπτουν και τα τεστ. Ανάλογα  με την διαθεσιμότητα και το κόστος τους, καλό θα είναι να μπορούν να </w:t>
      </w:r>
      <w:proofErr w:type="spellStart"/>
      <w:r w:rsidRPr="00ED5EDE">
        <w:rPr>
          <w:rFonts w:ascii="Arial" w:eastAsia="Times New Roman" w:hAnsi="Arial" w:cs="Arial"/>
          <w:color w:val="222222"/>
          <w:sz w:val="24"/>
          <w:szCs w:val="24"/>
          <w:lang w:eastAsia="el-GR"/>
        </w:rPr>
        <w:t>τεσταριστούν</w:t>
      </w:r>
      <w:proofErr w:type="spellEnd"/>
      <w:r w:rsidRPr="00ED5EDE">
        <w:rPr>
          <w:rFonts w:ascii="Arial" w:eastAsia="Times New Roman" w:hAnsi="Arial" w:cs="Arial"/>
          <w:color w:val="222222"/>
          <w:sz w:val="24"/>
          <w:szCs w:val="24"/>
          <w:lang w:eastAsia="el-GR"/>
        </w:rPr>
        <w:t xml:space="preserve"> στο άνοιγμα αλλά και να </w:t>
      </w:r>
      <w:proofErr w:type="spellStart"/>
      <w:r w:rsidRPr="00ED5EDE">
        <w:rPr>
          <w:rFonts w:ascii="Arial" w:eastAsia="Times New Roman" w:hAnsi="Arial" w:cs="Arial"/>
          <w:color w:val="222222"/>
          <w:sz w:val="24"/>
          <w:szCs w:val="24"/>
          <w:lang w:eastAsia="el-GR"/>
        </w:rPr>
        <w:t>τεστάρεται</w:t>
      </w:r>
      <w:proofErr w:type="spellEnd"/>
      <w:r w:rsidRPr="00ED5EDE">
        <w:rPr>
          <w:rFonts w:ascii="Arial" w:eastAsia="Times New Roman" w:hAnsi="Arial" w:cs="Arial"/>
          <w:color w:val="222222"/>
          <w:sz w:val="24"/>
          <w:szCs w:val="24"/>
          <w:lang w:eastAsia="el-GR"/>
        </w:rPr>
        <w:t xml:space="preserve"> ανά τακτά χρονικά διαστήματα το προσωπικό του ξενοδοχείου. Το ίδιο πρέπει φυσικά να ισχύσει στις βασικές τουριστικές υποδομές, όπως μουσεία, αρχαιολογικοί χώροι, αεροδρόμια, λιμάνια.  Εκεί  θα πρέπει επίσης να υπάρχουν ειδικές εγκαταστάσεις οι οποίες θα αποτρέπουν την συνάθροιση κοινού. </w:t>
      </w:r>
    </w:p>
    <w:p w14:paraId="0A51DFBD"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p>
    <w:p w14:paraId="02010492"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2.  Εργασιακά. </w:t>
      </w:r>
    </w:p>
    <w:p w14:paraId="7C18FD46"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p>
    <w:p w14:paraId="65B95506"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Ρυθμίσεις ΕΦΚΑ</w:t>
      </w:r>
    </w:p>
    <w:p w14:paraId="11FFBBFF"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lastRenderedPageBreak/>
        <w:t>Αναστολή  των ενήμερων ρυθμίσεων ΕΦΚΑ από τον Μάρτιο του 2020 μέχρι τον Απρίλιο του 2021 και μεταφορά τους  στο τέλος της συνολικής διάρκειας της ρύθμισης με παράταση αυτής και χωρίς προσαυξήσεις και τόκους.</w:t>
      </w:r>
    </w:p>
    <w:p w14:paraId="1ADBDFEF"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Αντίστοιχη πρόβλεψη  για το 50% των δόσεων των ρυθμίσεων που θα είναι σε ισχύ το 2021. </w:t>
      </w:r>
    </w:p>
    <w:p w14:paraId="002A937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Για τα ξενοδοχεία που θα ανοίξουν ( εποχικής  και  συνεχούς λειτουργίας)</w:t>
      </w:r>
    </w:p>
    <w:p w14:paraId="7C6711B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Επιδότηση των εργοδοτικών εισφορών από το άνοιγμα μέχρι 04/2021.</w:t>
      </w:r>
    </w:p>
    <w:p w14:paraId="191EA39F"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Δυνατότητα αυξομείωσης του χρόνου και της μορφής εργασίας ανάλογα με την ζήτηση.  Απαραίτητες οι ευέλικτες μορφές εργασίας.</w:t>
      </w:r>
    </w:p>
    <w:p w14:paraId="4777D76A"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Για τα ξενοδοχεία που δεν θα ανοίξουν:</w:t>
      </w:r>
    </w:p>
    <w:p w14:paraId="5B8FD06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u w:val="single"/>
          <w:lang w:eastAsia="el-GR"/>
        </w:rPr>
        <w:t>Εποχικής λειτουργίας  </w:t>
      </w:r>
      <w:r w:rsidRPr="00ED5EDE">
        <w:rPr>
          <w:rFonts w:ascii="Arial" w:eastAsia="Times New Roman" w:hAnsi="Arial" w:cs="Arial"/>
          <w:color w:val="222222"/>
          <w:sz w:val="24"/>
          <w:szCs w:val="24"/>
          <w:lang w:eastAsia="el-GR"/>
        </w:rPr>
        <w:t>Παροχή επιδόματος</w:t>
      </w:r>
      <w:r w:rsidRPr="00ED5EDE">
        <w:rPr>
          <w:rFonts w:ascii="Arial" w:eastAsia="Times New Roman" w:hAnsi="Arial" w:cs="Arial"/>
          <w:color w:val="222222"/>
          <w:sz w:val="24"/>
          <w:szCs w:val="24"/>
          <w:u w:val="single"/>
          <w:lang w:eastAsia="el-GR"/>
        </w:rPr>
        <w:t> </w:t>
      </w:r>
      <w:r w:rsidRPr="00ED5EDE">
        <w:rPr>
          <w:rFonts w:ascii="Arial" w:eastAsia="Times New Roman" w:hAnsi="Arial" w:cs="Arial"/>
          <w:color w:val="222222"/>
          <w:sz w:val="24"/>
          <w:szCs w:val="24"/>
          <w:lang w:eastAsia="el-GR"/>
        </w:rPr>
        <w:t>ανεργίας δωδεκάμηνης διάρκειας, μέχρι την έναρξη της επόμενης τουριστικής περιόδου, για τους εποχικούς εργαζόμενους που δεν θα προσληφθούν φέτος. </w:t>
      </w:r>
    </w:p>
    <w:p w14:paraId="3739EF08"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Επιδότηση των εργοδοτικών εισφορών μέχρι 04/2021 για τις μόνιμες θέσεις εργασίας, </w:t>
      </w:r>
    </w:p>
    <w:p w14:paraId="4493DEEC"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w:t>
      </w:r>
      <w:r w:rsidRPr="00ED5EDE">
        <w:rPr>
          <w:rFonts w:ascii="Arial" w:eastAsia="Times New Roman" w:hAnsi="Arial" w:cs="Arial"/>
          <w:color w:val="222222"/>
          <w:sz w:val="24"/>
          <w:szCs w:val="24"/>
          <w:u w:val="single"/>
          <w:lang w:eastAsia="el-GR"/>
        </w:rPr>
        <w:t>Συνεχούς λειτουργίας:</w:t>
      </w:r>
      <w:r w:rsidRPr="00ED5EDE">
        <w:rPr>
          <w:rFonts w:ascii="Arial" w:eastAsia="Times New Roman" w:hAnsi="Arial" w:cs="Arial"/>
          <w:color w:val="222222"/>
          <w:sz w:val="24"/>
          <w:szCs w:val="24"/>
          <w:lang w:eastAsia="el-GR"/>
        </w:rPr>
        <w:t>   Αντίστοιχο  επίδομα ανεργίας για τους εργαζόμενους. </w:t>
      </w:r>
    </w:p>
    <w:p w14:paraId="77DBD57A"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p>
    <w:p w14:paraId="4799B00B"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3. Φορολογικά </w:t>
      </w:r>
    </w:p>
    <w:p w14:paraId="6E03603F"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Άμεση μείωση του ΦΠΑ στο 6% στη διαμονή και στο 13% στην εστίαση με μακροπρόθεσμη ισχύ (τουλάχιστον 3 χρόνια).</w:t>
      </w:r>
    </w:p>
    <w:p w14:paraId="1290515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Κατάργηση Συμπληρωματικού ΕΝΦΙΑ.</w:t>
      </w:r>
    </w:p>
    <w:p w14:paraId="458C50CA"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Αναστολή πληρωμής ενήμερων φορολογικών ρυθμίσεων σε ισχύ μέχρι τον 06/2021 και αποπληρωμή των υπολειπόμενων δόσεων από 06/2021 σε 36 δόσεις.</w:t>
      </w:r>
    </w:p>
    <w:p w14:paraId="33043059"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p>
    <w:p w14:paraId="42BF8D70"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4. Τραπεζικές Ρυθμίσεις </w:t>
      </w:r>
    </w:p>
    <w:p w14:paraId="49A1E9FD"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Είναι ξεκάθαρό πως το τοπίο έχει αλλάξει και χρειάζονται γενναίες αποφάσεις σε ότι αφορά στις σχέσεις ξενοδόχων και τραπεζών. Πρέπει να βρεθεί η  χρυσή τομή ώστε από τη μια  να αποφευχθεί η δημιουργία καινούργιας γενιάς κόκκινων δανείων και από την άλλη να ικανοποιηθεί η αδήριτη ανάγκη, όπως προκύπτει και από την έρευνα,  για τη χρηματοδότηση των ελληνικών ξενοδοχείων. </w:t>
      </w:r>
    </w:p>
    <w:p w14:paraId="639A62C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Χορήγηση κεφαλαίων  κίνησης με εγγύηση του Ελληνικού Δημοσίου και  χαμηλό επιτόκιο. Δικαιούχοι πρέπει να είναι οι εταιρίες οι οποίες ήταν  ενήμερες 31/12/19 (με λιγότερο από 90 ημέρες καθυστέρησης στην πληρωμή των υποχρεώσεων τους).</w:t>
      </w:r>
    </w:p>
    <w:p w14:paraId="34CB69C5"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xml:space="preserve">Στο σημείο αυτό πρέπει να σημειώσω πως χρειάζεται η δέουσα τραπεζική ευελιξία για ξενοδοχεία που είναι βιώσιμα επιχειρηματικά αλλά έχουν πληγεί από την κατάρρευση της Thomas </w:t>
      </w:r>
      <w:proofErr w:type="spellStart"/>
      <w:r w:rsidRPr="00ED5EDE">
        <w:rPr>
          <w:rFonts w:ascii="Arial" w:eastAsia="Times New Roman" w:hAnsi="Arial" w:cs="Arial"/>
          <w:color w:val="222222"/>
          <w:sz w:val="24"/>
          <w:szCs w:val="24"/>
          <w:lang w:eastAsia="el-GR"/>
        </w:rPr>
        <w:t>Cook</w:t>
      </w:r>
      <w:proofErr w:type="spellEnd"/>
      <w:r w:rsidRPr="00ED5EDE">
        <w:rPr>
          <w:rFonts w:ascii="Arial" w:eastAsia="Times New Roman" w:hAnsi="Arial" w:cs="Arial"/>
          <w:color w:val="222222"/>
          <w:sz w:val="24"/>
          <w:szCs w:val="24"/>
          <w:lang w:eastAsia="el-GR"/>
        </w:rPr>
        <w:t>. </w:t>
      </w:r>
    </w:p>
    <w:p w14:paraId="7AA5745E"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lastRenderedPageBreak/>
        <w:t>- Δημιουργία πλαισίου για την μακροχρόνια αποπληρωμή των υφιστάμενων δανείων. </w:t>
      </w:r>
    </w:p>
    <w:p w14:paraId="386E372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Η φετινή ζημιά την οποία θα μεταφράσουν οι ξενοδόχοι σε δάνειο, θα πρέπει να αποπληρωθεί κατά προτεραιότητα μέσα στην επόμενη πενταετία. Θα είναι εξαιρετικά δύσκολο αυτό να συνδυαστεί με τις αποπληρωμές των λοιπών δανείων, σε ένα άγνωστο αλλά σίγουρα δύσκολο περιβάλλον. Θα πρέπει λοιπόν να υπάρξει πρόβλεψη δυνατότητας αναστολής των αποπληρωμών κεφαλαίου για ισόποσο διάστημα και μακροχρόνια ρύθμιση των δανείων. Τα δάνεια είναι κατά κανόνα εγγυημένα από τις αξίες των ίδιων των ξενοδοχείων. Συνολικά ο ορίζοντας πρέπει να είναι 15 έτη.</w:t>
      </w:r>
    </w:p>
    <w:p w14:paraId="7745C5ED"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Επιδότηση επιτοκίων για το 2020 στο 100%  και δυνατότητα παράτασης του μέτρου το 2021 στο 50%.</w:t>
      </w:r>
    </w:p>
    <w:p w14:paraId="4AC7063D"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Συμπερίληψη και των συμβάσεων  χρηματοδοτικών μισθώσεων (</w:t>
      </w:r>
      <w:proofErr w:type="spellStart"/>
      <w:r w:rsidRPr="00ED5EDE">
        <w:rPr>
          <w:rFonts w:ascii="Arial" w:eastAsia="Times New Roman" w:hAnsi="Arial" w:cs="Arial"/>
          <w:color w:val="222222"/>
          <w:sz w:val="24"/>
          <w:szCs w:val="24"/>
          <w:lang w:eastAsia="el-GR"/>
        </w:rPr>
        <w:t>sale</w:t>
      </w:r>
      <w:proofErr w:type="spellEnd"/>
      <w:r w:rsidRPr="00ED5EDE">
        <w:rPr>
          <w:rFonts w:ascii="Arial" w:eastAsia="Times New Roman" w:hAnsi="Arial" w:cs="Arial"/>
          <w:color w:val="222222"/>
          <w:sz w:val="24"/>
          <w:szCs w:val="24"/>
          <w:lang w:eastAsia="el-GR"/>
        </w:rPr>
        <w:t xml:space="preserve"> and </w:t>
      </w:r>
      <w:proofErr w:type="spellStart"/>
      <w:r w:rsidRPr="00ED5EDE">
        <w:rPr>
          <w:rFonts w:ascii="Arial" w:eastAsia="Times New Roman" w:hAnsi="Arial" w:cs="Arial"/>
          <w:color w:val="222222"/>
          <w:sz w:val="24"/>
          <w:szCs w:val="24"/>
          <w:lang w:eastAsia="el-GR"/>
        </w:rPr>
        <w:t>lease</w:t>
      </w:r>
      <w:proofErr w:type="spellEnd"/>
      <w:r w:rsidRPr="00ED5EDE">
        <w:rPr>
          <w:rFonts w:ascii="Arial" w:eastAsia="Times New Roman" w:hAnsi="Arial" w:cs="Arial"/>
          <w:color w:val="222222"/>
          <w:sz w:val="24"/>
          <w:szCs w:val="24"/>
          <w:lang w:eastAsia="el-GR"/>
        </w:rPr>
        <w:t xml:space="preserve"> </w:t>
      </w:r>
      <w:proofErr w:type="spellStart"/>
      <w:r w:rsidRPr="00ED5EDE">
        <w:rPr>
          <w:rFonts w:ascii="Arial" w:eastAsia="Times New Roman" w:hAnsi="Arial" w:cs="Arial"/>
          <w:color w:val="222222"/>
          <w:sz w:val="24"/>
          <w:szCs w:val="24"/>
          <w:lang w:eastAsia="el-GR"/>
        </w:rPr>
        <w:t>back</w:t>
      </w:r>
      <w:proofErr w:type="spellEnd"/>
      <w:r w:rsidRPr="00ED5EDE">
        <w:rPr>
          <w:rFonts w:ascii="Arial" w:eastAsia="Times New Roman" w:hAnsi="Arial" w:cs="Arial"/>
          <w:color w:val="222222"/>
          <w:sz w:val="24"/>
          <w:szCs w:val="24"/>
          <w:lang w:eastAsia="el-GR"/>
        </w:rPr>
        <w:t>) στις αναφερθείσες  ρυθμίσεις καθώς αφορούν μεγάλο αριθμό ξενοδόχων.  Παράταση των  εν λόγω συμβάσεων για διάστημα 3 ετών.</w:t>
      </w:r>
    </w:p>
    <w:p w14:paraId="504736CA"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p>
    <w:p w14:paraId="570DBB0C"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5. Επιμέρους στοχεύσεις.</w:t>
      </w:r>
    </w:p>
    <w:p w14:paraId="44CDA921"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Στην τελευταία 5η κατηγορία της προτεινόμενης δέσμης περιλαμβάνονται μέτρα που μπορούν μέσα από διαφορετικές στοχεύσεις να συνεισφέρουν θετικά στη θετική υπέρβαση της κατάστασης. </w:t>
      </w:r>
    </w:p>
    <w:p w14:paraId="20DE34CD"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Αναφερόμαστε σε μέτρα όπως:</w:t>
      </w:r>
    </w:p>
    <w:p w14:paraId="079C5FD6"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Παράταση με νόμο των ενοικιαστηρίων ξενοδοχειακών μονάδων που λήγουν το 2020 ή το 2021 για τρία χρόνια. </w:t>
      </w:r>
    </w:p>
    <w:p w14:paraId="15155389"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Πρόνοια για περαιτέρω αναστολή πληρωμών επιταγών ανάλογα με την εξέλιξη της ζήτησης στον τουρισμό.</w:t>
      </w:r>
    </w:p>
    <w:p w14:paraId="6E326A7C"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Οριζόντια συνέχιση της μείωσης του ενοικίου για τα ξενοδοχεία στο 60% είτε ανοίξουν είτε παραμείνουν κλειστά.</w:t>
      </w:r>
    </w:p>
    <w:p w14:paraId="1F2C0E56"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Κίνητρα σε ιδιοκτήτες προκειμένου ακίνητα που δραστηριοποιούνται στη βραχυχρόνια μίσθωση να επιστρέψουν στην μακροχρόνια μίσθωση.</w:t>
      </w:r>
    </w:p>
    <w:p w14:paraId="782EB34F"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xml:space="preserve">- Εντατικός έλεγχος της </w:t>
      </w:r>
      <w:proofErr w:type="spellStart"/>
      <w:r w:rsidRPr="00ED5EDE">
        <w:rPr>
          <w:rFonts w:ascii="Arial" w:eastAsia="Times New Roman" w:hAnsi="Arial" w:cs="Arial"/>
          <w:color w:val="222222"/>
          <w:sz w:val="24"/>
          <w:szCs w:val="24"/>
          <w:lang w:eastAsia="el-GR"/>
        </w:rPr>
        <w:t>παραξενοδοχείας</w:t>
      </w:r>
      <w:proofErr w:type="spellEnd"/>
      <w:r w:rsidRPr="00ED5EDE">
        <w:rPr>
          <w:rFonts w:ascii="Arial" w:eastAsia="Times New Roman" w:hAnsi="Arial" w:cs="Arial"/>
          <w:color w:val="222222"/>
          <w:sz w:val="24"/>
          <w:szCs w:val="24"/>
          <w:lang w:eastAsia="el-GR"/>
        </w:rPr>
        <w:t xml:space="preserve"> και των καταλυμάτων που λειτουργούν σαν ξενοδοχεία ενώ δεν είναι και λειτουργούν χωρίς αντίστοιχους υγειονομικούς όρους.</w:t>
      </w:r>
    </w:p>
    <w:p w14:paraId="32A1D523"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Μείωση μισθωμάτων αιγιαλού </w:t>
      </w:r>
    </w:p>
    <w:p w14:paraId="057A67E0"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 Επίσπευση από το Υπουργείο Ανάπτυξης των έργων σε εκκρεμότητα και μέτρα προστασίας των επενδύσεων που κινδυνεύουν με αναστολή. Διευκολύνσεις με αύξηση προκαταβολών και τροποποίηση των κριτηρίων υλοποίησης.</w:t>
      </w:r>
    </w:p>
    <w:p w14:paraId="43EFACC7"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eastAsia="Times New Roman" w:hAnsi="Arial" w:cs="Arial"/>
          <w:color w:val="222222"/>
          <w:sz w:val="24"/>
          <w:szCs w:val="24"/>
          <w:lang w:eastAsia="el-GR"/>
        </w:rPr>
        <w:t>Αγαπητοί Φίλοι, </w:t>
      </w:r>
    </w:p>
    <w:p w14:paraId="5CC4352B" w14:textId="77777777" w:rsidR="000F38AB" w:rsidRPr="00ED5EDE" w:rsidRDefault="000F38AB" w:rsidP="00ED5EDE">
      <w:pPr>
        <w:shd w:val="clear" w:color="auto" w:fill="FFFFFF"/>
        <w:spacing w:after="150" w:line="240" w:lineRule="auto"/>
        <w:jc w:val="both"/>
        <w:rPr>
          <w:rFonts w:ascii="Arial" w:eastAsia="Times New Roman" w:hAnsi="Arial" w:cs="Arial"/>
          <w:color w:val="222222"/>
          <w:sz w:val="24"/>
          <w:szCs w:val="24"/>
          <w:lang w:eastAsia="el-GR"/>
        </w:rPr>
      </w:pPr>
    </w:p>
    <w:p w14:paraId="6E389B85" w14:textId="77777777" w:rsidR="007770F0" w:rsidRPr="00ED5EDE" w:rsidRDefault="000F38AB" w:rsidP="00ED5EDE">
      <w:pPr>
        <w:shd w:val="clear" w:color="auto" w:fill="FFFFFF"/>
        <w:spacing w:after="150" w:line="240" w:lineRule="auto"/>
        <w:jc w:val="both"/>
        <w:rPr>
          <w:rFonts w:ascii="Arial" w:eastAsia="Times New Roman" w:hAnsi="Arial" w:cs="Arial"/>
          <w:color w:val="222222"/>
          <w:sz w:val="24"/>
          <w:szCs w:val="24"/>
          <w:lang w:eastAsia="el-GR"/>
        </w:rPr>
      </w:pPr>
      <w:r w:rsidRPr="00ED5EDE">
        <w:rPr>
          <w:rFonts w:ascii="Arial" w:hAnsi="Arial" w:cs="Arial"/>
          <w:color w:val="222222"/>
          <w:sz w:val="24"/>
          <w:szCs w:val="24"/>
          <w:shd w:val="clear" w:color="auto" w:fill="FFFFFF"/>
        </w:rPr>
        <w:t xml:space="preserve">Ο τουρισμός είναι αυτή την ώρα στο σημείο μηδέν. Τα ξενοδοχεία εκπέμπουν SOS.  Θα απαιτηθεί ολική επαναφορά προκειμένου να κερδίσουν το μέλλον </w:t>
      </w:r>
      <w:r w:rsidRPr="00ED5EDE">
        <w:rPr>
          <w:rFonts w:ascii="Arial" w:hAnsi="Arial" w:cs="Arial"/>
          <w:color w:val="222222"/>
          <w:sz w:val="24"/>
          <w:szCs w:val="24"/>
          <w:shd w:val="clear" w:color="auto" w:fill="FFFFFF"/>
        </w:rPr>
        <w:lastRenderedPageBreak/>
        <w:t>και να συνεχίσουν τη μεγάλη προσφορά τους στην ανάπτυξη, την απασχόληση και τη συνοχή της κοινωνίας.  Μεσοπρόθεσμα αυτό θα επιτευχθεί  με το δεκαετές σχέδιο για τον τουρισμό στην εκπόνηση του οποίου το ΞΕΕ θα  συμμετέχει με τεκμηριωμένες θέσεις.  Μέχρι τότε όμως πρέπει  το ξενοδοχείο να στηριχτεί σήμερα, για να παραμείνει όρθιο αύριο. Με άμεσα μέτρα  που θα καταστήσουν εφικτή  την επανεκκίνησή τους,  και αυτό πρέπει να είναι το μήνυμα της σημερινής συνέντευξης τύπου.</w:t>
      </w:r>
      <w:r w:rsidR="007770F0" w:rsidRPr="00ED5EDE">
        <w:rPr>
          <w:rFonts w:ascii="Arial" w:eastAsia="Times New Roman" w:hAnsi="Arial" w:cs="Arial"/>
          <w:color w:val="222222"/>
          <w:sz w:val="24"/>
          <w:szCs w:val="24"/>
          <w:lang w:eastAsia="el-GR"/>
        </w:rPr>
        <w:t xml:space="preserve"> Τα ελληνικά ξενοδοχεία και οι εργαζόμενοι σε αυτά έχουν απόλυτη ανάγκη άμεσης στήριξης. Έχουν απόλυτη ανάγκη από άμεσα και τολμηρά μέτρα. </w:t>
      </w:r>
    </w:p>
    <w:p w14:paraId="0CB3228C" w14:textId="77777777" w:rsidR="007770F0" w:rsidRPr="00ED5EDE" w:rsidRDefault="007770F0" w:rsidP="00ED5EDE">
      <w:pPr>
        <w:shd w:val="clear" w:color="auto" w:fill="FFFFFF"/>
        <w:spacing w:after="150" w:line="240" w:lineRule="auto"/>
        <w:jc w:val="both"/>
        <w:rPr>
          <w:rFonts w:ascii="Arial" w:eastAsia="Times New Roman" w:hAnsi="Arial" w:cs="Arial"/>
          <w:color w:val="222222"/>
          <w:sz w:val="24"/>
          <w:szCs w:val="24"/>
          <w:lang w:eastAsia="el-GR"/>
        </w:rPr>
      </w:pPr>
    </w:p>
    <w:p w14:paraId="4F41179F" w14:textId="77777777" w:rsidR="007770F0" w:rsidRPr="00ED5EDE" w:rsidRDefault="007770F0" w:rsidP="00ED5EDE">
      <w:pPr>
        <w:shd w:val="clear" w:color="auto" w:fill="FFFFFF"/>
        <w:spacing w:after="0" w:line="240" w:lineRule="auto"/>
        <w:jc w:val="both"/>
        <w:rPr>
          <w:rFonts w:ascii="Arial" w:eastAsia="Times New Roman" w:hAnsi="Arial" w:cs="Arial"/>
          <w:color w:val="222222"/>
          <w:sz w:val="24"/>
          <w:szCs w:val="24"/>
          <w:lang w:eastAsia="el-GR"/>
        </w:rPr>
      </w:pPr>
    </w:p>
    <w:p w14:paraId="0F340289" w14:textId="77777777" w:rsidR="00B77320" w:rsidRPr="00ED5EDE" w:rsidRDefault="00392771" w:rsidP="00ED5EDE">
      <w:pPr>
        <w:jc w:val="both"/>
        <w:rPr>
          <w:rFonts w:ascii="Arial" w:hAnsi="Arial" w:cs="Arial"/>
          <w:sz w:val="24"/>
          <w:szCs w:val="24"/>
        </w:rPr>
      </w:pPr>
    </w:p>
    <w:sectPr w:rsidR="00B77320" w:rsidRPr="00ED5EDE" w:rsidSect="00F802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D524" w14:textId="77777777" w:rsidR="00392771" w:rsidRDefault="00392771" w:rsidP="00C137FA">
      <w:pPr>
        <w:spacing w:after="0" w:line="240" w:lineRule="auto"/>
      </w:pPr>
      <w:r>
        <w:separator/>
      </w:r>
    </w:p>
  </w:endnote>
  <w:endnote w:type="continuationSeparator" w:id="0">
    <w:p w14:paraId="1F71B96C" w14:textId="77777777" w:rsidR="00392771" w:rsidRDefault="00392771" w:rsidP="00C1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EF6B" w14:textId="77777777" w:rsidR="00C137FA" w:rsidRDefault="00C137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140713"/>
      <w:docPartObj>
        <w:docPartGallery w:val="Page Numbers (Bottom of Page)"/>
        <w:docPartUnique/>
      </w:docPartObj>
    </w:sdtPr>
    <w:sdtContent>
      <w:bookmarkStart w:id="0" w:name="_GoBack" w:displacedByCustomXml="prev"/>
      <w:bookmarkEnd w:id="0" w:displacedByCustomXml="prev"/>
      <w:p w14:paraId="437661E1" w14:textId="23255E4A" w:rsidR="00C137FA" w:rsidRDefault="00C137FA">
        <w:pPr>
          <w:pStyle w:val="a4"/>
          <w:jc w:val="center"/>
        </w:pPr>
        <w:r>
          <w:fldChar w:fldCharType="begin"/>
        </w:r>
        <w:r>
          <w:instrText>PAGE   \* MERGEFORMAT</w:instrText>
        </w:r>
        <w:r>
          <w:fldChar w:fldCharType="separate"/>
        </w:r>
        <w:r>
          <w:t>2</w:t>
        </w:r>
        <w:r>
          <w:fldChar w:fldCharType="end"/>
        </w:r>
      </w:p>
    </w:sdtContent>
  </w:sdt>
  <w:p w14:paraId="48E27DB5" w14:textId="77777777" w:rsidR="00C137FA" w:rsidRDefault="00C137F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E06C" w14:textId="77777777" w:rsidR="00C137FA" w:rsidRDefault="00C137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A11E" w14:textId="77777777" w:rsidR="00392771" w:rsidRDefault="00392771" w:rsidP="00C137FA">
      <w:pPr>
        <w:spacing w:after="0" w:line="240" w:lineRule="auto"/>
      </w:pPr>
      <w:r>
        <w:separator/>
      </w:r>
    </w:p>
  </w:footnote>
  <w:footnote w:type="continuationSeparator" w:id="0">
    <w:p w14:paraId="028F6C73" w14:textId="77777777" w:rsidR="00392771" w:rsidRDefault="00392771" w:rsidP="00C1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0A5B" w14:textId="77777777" w:rsidR="00C137FA" w:rsidRDefault="00C137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6947" w14:textId="77777777" w:rsidR="00C137FA" w:rsidRDefault="00C137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0C80" w14:textId="77777777" w:rsidR="00C137FA" w:rsidRDefault="00C137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0F0"/>
    <w:rsid w:val="000F38AB"/>
    <w:rsid w:val="002055CE"/>
    <w:rsid w:val="00333609"/>
    <w:rsid w:val="00392771"/>
    <w:rsid w:val="007770F0"/>
    <w:rsid w:val="00856B07"/>
    <w:rsid w:val="00C137FA"/>
    <w:rsid w:val="00EA1ED2"/>
    <w:rsid w:val="00ED5EDE"/>
    <w:rsid w:val="00F802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7EA5"/>
  <w15:docId w15:val="{7B2009EB-7F4D-4BD8-991A-8702E8AC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70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770F0"/>
  </w:style>
  <w:style w:type="paragraph" w:styleId="a3">
    <w:name w:val="header"/>
    <w:basedOn w:val="a"/>
    <w:link w:val="Char"/>
    <w:uiPriority w:val="99"/>
    <w:unhideWhenUsed/>
    <w:rsid w:val="00C137FA"/>
    <w:pPr>
      <w:tabs>
        <w:tab w:val="center" w:pos="4153"/>
        <w:tab w:val="right" w:pos="8306"/>
      </w:tabs>
      <w:spacing w:after="0" w:line="240" w:lineRule="auto"/>
    </w:pPr>
  </w:style>
  <w:style w:type="character" w:customStyle="1" w:styleId="Char">
    <w:name w:val="Κεφαλίδα Char"/>
    <w:basedOn w:val="a0"/>
    <w:link w:val="a3"/>
    <w:uiPriority w:val="99"/>
    <w:rsid w:val="00C137FA"/>
  </w:style>
  <w:style w:type="paragraph" w:styleId="a4">
    <w:name w:val="footer"/>
    <w:basedOn w:val="a"/>
    <w:link w:val="Char0"/>
    <w:uiPriority w:val="99"/>
    <w:unhideWhenUsed/>
    <w:rsid w:val="00C137FA"/>
    <w:pPr>
      <w:tabs>
        <w:tab w:val="center" w:pos="4153"/>
        <w:tab w:val="right" w:pos="8306"/>
      </w:tabs>
      <w:spacing w:after="0" w:line="240" w:lineRule="auto"/>
    </w:pPr>
  </w:style>
  <w:style w:type="character" w:customStyle="1" w:styleId="Char0">
    <w:name w:val="Υποσέλιδο Char"/>
    <w:basedOn w:val="a0"/>
    <w:link w:val="a4"/>
    <w:uiPriority w:val="99"/>
    <w:rsid w:val="00C1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00643">
      <w:bodyDiv w:val="1"/>
      <w:marLeft w:val="0"/>
      <w:marRight w:val="0"/>
      <w:marTop w:val="0"/>
      <w:marBottom w:val="0"/>
      <w:divBdr>
        <w:top w:val="none" w:sz="0" w:space="0" w:color="auto"/>
        <w:left w:val="none" w:sz="0" w:space="0" w:color="auto"/>
        <w:bottom w:val="none" w:sz="0" w:space="0" w:color="auto"/>
        <w:right w:val="none" w:sz="0" w:space="0" w:color="auto"/>
      </w:divBdr>
      <w:divsChild>
        <w:div w:id="46740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2D340-ACE2-4F5D-A1F8-4946B722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1576</Words>
  <Characters>8511</Characters>
  <Application>Microsoft Office Word</Application>
  <DocSecurity>0</DocSecurity>
  <Lines>70</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Koronidou Mariza</cp:lastModifiedBy>
  <cp:revision>5</cp:revision>
  <cp:lastPrinted>2020-04-13T08:06:00Z</cp:lastPrinted>
  <dcterms:created xsi:type="dcterms:W3CDTF">2020-04-13T07:59:00Z</dcterms:created>
  <dcterms:modified xsi:type="dcterms:W3CDTF">2020-04-13T09:02:00Z</dcterms:modified>
</cp:coreProperties>
</file>